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9B718A" w14:textId="77777777" w:rsidR="00797C24" w:rsidRPr="00563C84" w:rsidRDefault="00563C84" w:rsidP="00563C84">
      <w:pPr>
        <w:jc w:val="center"/>
        <w:rPr>
          <w:b/>
          <w:sz w:val="28"/>
          <w:szCs w:val="28"/>
        </w:rPr>
      </w:pPr>
      <w:r w:rsidRPr="00563C84">
        <w:rPr>
          <w:b/>
          <w:sz w:val="28"/>
          <w:szCs w:val="28"/>
        </w:rPr>
        <w:t>Call your MP Day – Tuesday 24 April 2018</w:t>
      </w:r>
    </w:p>
    <w:p w14:paraId="6F226760" w14:textId="0FF55DC9" w:rsidR="00563C84" w:rsidRDefault="00563C84">
      <w:r w:rsidRPr="00563C84">
        <w:rPr>
          <w:b/>
        </w:rPr>
        <w:t>Step 1:</w:t>
      </w:r>
      <w:r>
        <w:t xml:space="preserve"> </w:t>
      </w:r>
      <w:r>
        <w:tab/>
        <w:t xml:space="preserve">Find your local MP by searching here. </w:t>
      </w:r>
    </w:p>
    <w:p w14:paraId="531BAF6D" w14:textId="41E0CB01" w:rsidR="00563C84" w:rsidRDefault="00563C84">
      <w:r w:rsidRPr="00563C84">
        <w:rPr>
          <w:b/>
        </w:rPr>
        <w:t>Step 2:</w:t>
      </w:r>
      <w:r>
        <w:tab/>
        <w:t xml:space="preserve">Find your local MP’s phone number. </w:t>
      </w:r>
    </w:p>
    <w:p w14:paraId="67D8B114" w14:textId="152D2D20" w:rsidR="00563C84" w:rsidRDefault="00563C84">
      <w:r w:rsidRPr="00563C84">
        <w:rPr>
          <w:b/>
        </w:rPr>
        <w:t>Step 3:</w:t>
      </w:r>
      <w:r>
        <w:t xml:space="preserve"> </w:t>
      </w:r>
      <w:r>
        <w:tab/>
        <w:t xml:space="preserve">Use the NRS to call your MP. </w:t>
      </w:r>
    </w:p>
    <w:p w14:paraId="1EEE6FB1" w14:textId="295F036B" w:rsidR="00563C84" w:rsidRPr="00563C84" w:rsidRDefault="00563C84">
      <w:pPr>
        <w:rPr>
          <w:b/>
        </w:rPr>
      </w:pPr>
      <w:r w:rsidRPr="00563C84">
        <w:rPr>
          <w:b/>
        </w:rPr>
        <w:t xml:space="preserve">Spiel (Suggested): </w:t>
      </w:r>
    </w:p>
    <w:p w14:paraId="7156BF64" w14:textId="77777777" w:rsidR="00563C84" w:rsidRDefault="00563C84" w:rsidP="00563C84">
      <w:pPr>
        <w:ind w:left="720" w:hanging="720"/>
      </w:pPr>
      <w:r>
        <w:t xml:space="preserve">You: </w:t>
      </w:r>
      <w:r>
        <w:tab/>
        <w:t xml:space="preserve">Hello, my name is …. I am calling you about the National Relay Service. </w:t>
      </w:r>
    </w:p>
    <w:p w14:paraId="1E9E79AE" w14:textId="1621EFCB" w:rsidR="00563C84" w:rsidRDefault="00563C84" w:rsidP="00563C84">
      <w:pPr>
        <w:ind w:left="720"/>
      </w:pPr>
      <w:r>
        <w:t xml:space="preserve">I wish to speak to Minister (name) (GA) </w:t>
      </w:r>
    </w:p>
    <w:p w14:paraId="0128F33B" w14:textId="39F535F9" w:rsidR="00563C84" w:rsidRDefault="00563C84">
      <w:r>
        <w:t xml:space="preserve">MP: </w:t>
      </w:r>
      <w:r>
        <w:tab/>
        <w:t xml:space="preserve">(reply) </w:t>
      </w:r>
    </w:p>
    <w:p w14:paraId="1BF70D4F" w14:textId="6C8B2562" w:rsidR="00563C84" w:rsidRDefault="00563C84" w:rsidP="00563C84">
      <w:pPr>
        <w:ind w:left="720" w:hanging="720"/>
      </w:pPr>
      <w:r>
        <w:t>You:</w:t>
      </w:r>
      <w:r>
        <w:tab/>
        <w:t xml:space="preserve">Thank you, I am a constituent of the electorate and I am very concerned with the tender of the National Relay Service (NRS).  </w:t>
      </w:r>
    </w:p>
    <w:p w14:paraId="4A466708" w14:textId="7D5F1909" w:rsidR="00563C84" w:rsidRDefault="00563C84" w:rsidP="00563C84">
      <w:pPr>
        <w:ind w:left="720" w:hanging="720"/>
      </w:pPr>
      <w:r>
        <w:tab/>
        <w:t xml:space="preserve">You may be aware that the NRS is currently being tendered. My concern is that the tender does not have assurance that my needs will be met. </w:t>
      </w:r>
    </w:p>
    <w:p w14:paraId="44506F5F" w14:textId="09C03B81" w:rsidR="00563C84" w:rsidRDefault="00563C84" w:rsidP="00563C84">
      <w:pPr>
        <w:ind w:left="720" w:hanging="720"/>
      </w:pPr>
      <w:r>
        <w:tab/>
        <w:t xml:space="preserve">I use (type of service) and if the service is limited, which means I cannot make calls. What would you say about this? (GA) </w:t>
      </w:r>
    </w:p>
    <w:p w14:paraId="18E8BBD2" w14:textId="11643BAC" w:rsidR="00563C84" w:rsidRDefault="00563C84" w:rsidP="00563C84">
      <w:pPr>
        <w:ind w:left="720" w:hanging="720"/>
      </w:pPr>
      <w:r>
        <w:t>MP:</w:t>
      </w:r>
      <w:r>
        <w:tab/>
        <w:t xml:space="preserve">(reply) </w:t>
      </w:r>
    </w:p>
    <w:p w14:paraId="086AE4D3" w14:textId="77777777" w:rsidR="00563C84" w:rsidRDefault="00563C84" w:rsidP="00563C84">
      <w:pPr>
        <w:ind w:left="720" w:hanging="720"/>
      </w:pPr>
      <w:r>
        <w:t>You:</w:t>
      </w:r>
      <w:r>
        <w:tab/>
      </w:r>
      <w:r w:rsidRPr="00563C84">
        <w:rPr>
          <w:color w:val="FF0000"/>
        </w:rPr>
        <w:t xml:space="preserve">(give example where you may be at risk, e.g. car break down, unable to call hotline, etc.) </w:t>
      </w:r>
    </w:p>
    <w:p w14:paraId="10E2443E" w14:textId="3A4FC29B" w:rsidR="00563C84" w:rsidRDefault="00563C84" w:rsidP="00563C84">
      <w:pPr>
        <w:ind w:left="720" w:hanging="720"/>
      </w:pPr>
      <w:r>
        <w:tab/>
        <w:t xml:space="preserve">These are my concern and I do not feel safe in the new tender. Can you speak with Minister Mitch Fifield and as him to stop the tender so that my assurance can be met?  (GA) </w:t>
      </w:r>
    </w:p>
    <w:p w14:paraId="62522064" w14:textId="521C870A" w:rsidR="00563C84" w:rsidRDefault="00563C84" w:rsidP="00563C84">
      <w:pPr>
        <w:ind w:left="720" w:hanging="720"/>
      </w:pPr>
      <w:r>
        <w:t>MP:</w:t>
      </w:r>
      <w:r>
        <w:tab/>
        <w:t xml:space="preserve">(reply) </w:t>
      </w:r>
    </w:p>
    <w:p w14:paraId="2B75612D" w14:textId="166B94FB" w:rsidR="00563C84" w:rsidRDefault="00563C84" w:rsidP="00563C84">
      <w:pPr>
        <w:ind w:left="720" w:hanging="720"/>
      </w:pPr>
      <w:r>
        <w:t>You:</w:t>
      </w:r>
      <w:r>
        <w:tab/>
        <w:t xml:space="preserve">One other thing, the tender also looks at introducing mainstream technology such as chat, skype, etc which aim at reducing the burden of the NRS. These communication tools are untested and unproved communication tools and are not of an equivalency to NRS. </w:t>
      </w:r>
    </w:p>
    <w:p w14:paraId="383F20A6" w14:textId="1C90C89F" w:rsidR="00563C84" w:rsidRDefault="00563C84" w:rsidP="00563C84">
      <w:pPr>
        <w:ind w:left="720" w:hanging="720"/>
      </w:pPr>
      <w:r>
        <w:tab/>
        <w:t xml:space="preserve">I acknowledge that technology is improving, but this tender is set to allow untested and unproved technology now. I am worried that these technologies will not be suitable for live conversation which will impact my life, my job, my family and my community. </w:t>
      </w:r>
    </w:p>
    <w:p w14:paraId="796D47D0" w14:textId="4E4E90CA" w:rsidR="00563C84" w:rsidRDefault="00563C84" w:rsidP="00563C84">
      <w:pPr>
        <w:ind w:left="720" w:hanging="720"/>
      </w:pPr>
      <w:r>
        <w:tab/>
        <w:t>Can you help stop this te</w:t>
      </w:r>
      <w:bookmarkStart w:id="0" w:name="_GoBack"/>
      <w:bookmarkEnd w:id="0"/>
      <w:r>
        <w:t xml:space="preserve">nder? (GA) </w:t>
      </w:r>
    </w:p>
    <w:p w14:paraId="019BD906" w14:textId="72B5D7D3" w:rsidR="00563C84" w:rsidRDefault="00563C84" w:rsidP="00563C84">
      <w:pPr>
        <w:ind w:left="720" w:hanging="720"/>
      </w:pPr>
      <w:r>
        <w:t>MP:</w:t>
      </w:r>
      <w:r>
        <w:tab/>
        <w:t xml:space="preserve">(reply) </w:t>
      </w:r>
    </w:p>
    <w:p w14:paraId="4525AA45" w14:textId="42B3F4CE" w:rsidR="00563C84" w:rsidRDefault="00563C84" w:rsidP="00563C84">
      <w:pPr>
        <w:ind w:left="720" w:hanging="720"/>
      </w:pPr>
      <w:r>
        <w:t>You:</w:t>
      </w:r>
      <w:r>
        <w:tab/>
        <w:t xml:space="preserve">Thank you for your time as you can see, I am very worried, and I need your help. Please stop this tender so that I am assured of full access to use of NRS. Thank you (GA SK) </w:t>
      </w:r>
    </w:p>
    <w:p w14:paraId="0CC34C1F" w14:textId="5E1A0417" w:rsidR="00563C84" w:rsidRDefault="00563C84" w:rsidP="00563C84">
      <w:pPr>
        <w:ind w:left="720" w:hanging="720"/>
      </w:pPr>
      <w:r>
        <w:t>MP</w:t>
      </w:r>
      <w:r>
        <w:tab/>
        <w:t xml:space="preserve">(reply) </w:t>
      </w:r>
    </w:p>
    <w:p w14:paraId="2DB69FC8" w14:textId="3F772FC2" w:rsidR="00563C84" w:rsidRDefault="00563C84" w:rsidP="00563C84">
      <w:pPr>
        <w:ind w:left="720" w:hanging="720"/>
      </w:pPr>
      <w:r>
        <w:t>You:</w:t>
      </w:r>
      <w:r>
        <w:tab/>
        <w:t xml:space="preserve">Thank you, bye (SKSK) </w:t>
      </w:r>
    </w:p>
    <w:p w14:paraId="5A6FFCD7" w14:textId="27305727" w:rsidR="00563C84" w:rsidRPr="00563C84" w:rsidRDefault="00563C84" w:rsidP="00563C84">
      <w:pPr>
        <w:ind w:left="720" w:hanging="720"/>
      </w:pPr>
      <w:r w:rsidRPr="00563C84">
        <w:rPr>
          <w:b/>
        </w:rPr>
        <w:t>Step 4:</w:t>
      </w:r>
      <w:r w:rsidRPr="00563C84">
        <w:rPr>
          <w:b/>
        </w:rPr>
        <w:tab/>
      </w:r>
      <w:r>
        <w:t xml:space="preserve">Ring Mitch Fifield’s office at 02 6277 7480 or 03 9584 2455 and repeat spiel above. </w:t>
      </w:r>
    </w:p>
    <w:sectPr w:rsidR="00563C84" w:rsidRPr="00563C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C84"/>
    <w:rsid w:val="00563C84"/>
    <w:rsid w:val="00797C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2AF82"/>
  <w15:chartTrackingRefBased/>
  <w15:docId w15:val="{A6F9427A-258F-4114-A406-BC00CFEAF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285</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Miers</dc:creator>
  <cp:keywords/>
  <dc:description/>
  <cp:lastModifiedBy>Kyle Miers</cp:lastModifiedBy>
  <cp:revision>1</cp:revision>
  <dcterms:created xsi:type="dcterms:W3CDTF">2018-04-21T01:25:00Z</dcterms:created>
  <dcterms:modified xsi:type="dcterms:W3CDTF">2018-04-21T01:51:00Z</dcterms:modified>
</cp:coreProperties>
</file>